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287f31955347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b8f2a9567a4a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Garura Doripara,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c4d3b73c604ea4" /><Relationship Type="http://schemas.openxmlformats.org/officeDocument/2006/relationships/numbering" Target="/word/numbering.xml" Id="Rdf9294dc01944dc5" /><Relationship Type="http://schemas.openxmlformats.org/officeDocument/2006/relationships/settings" Target="/word/settings.xml" Id="R79ea91fd9a8c4004" /><Relationship Type="http://schemas.openxmlformats.org/officeDocument/2006/relationships/image" Target="/word/media/0ffcb203-9473-418b-9848-9b041e979c25.png" Id="Rbbb8f2a9567a4a63" /></Relationships>
</file>