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6133b5d83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5c26d54d0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Gatiar Khal,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7bee43de046f5" /><Relationship Type="http://schemas.openxmlformats.org/officeDocument/2006/relationships/numbering" Target="/word/numbering.xml" Id="Rb81f03d352364365" /><Relationship Type="http://schemas.openxmlformats.org/officeDocument/2006/relationships/settings" Target="/word/settings.xml" Id="R892e9a0c8f5c4952" /><Relationship Type="http://schemas.openxmlformats.org/officeDocument/2006/relationships/image" Target="/word/media/4a5921b8-75bf-416c-959b-4a1554f373e3.png" Id="R82f5c26d54d04f3a" /></Relationships>
</file>