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5f56b6214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31912cfa7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Gatimulgaon,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c9db8f4e74cfc" /><Relationship Type="http://schemas.openxmlformats.org/officeDocument/2006/relationships/numbering" Target="/word/numbering.xml" Id="R3dc52400ecc84b06" /><Relationship Type="http://schemas.openxmlformats.org/officeDocument/2006/relationships/settings" Target="/word/settings.xml" Id="R4250ed9fd36544aa" /><Relationship Type="http://schemas.openxmlformats.org/officeDocument/2006/relationships/image" Target="/word/media/2b7e120c-0a16-4c55-979b-d2da595d592e.png" Id="R0f231912cfa74beb" /></Relationships>
</file>