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d2cf0dee1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15d75bcf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033a050ca4c17" /><Relationship Type="http://schemas.openxmlformats.org/officeDocument/2006/relationships/numbering" Target="/word/numbering.xml" Id="Radf631a032b6449d" /><Relationship Type="http://schemas.openxmlformats.org/officeDocument/2006/relationships/settings" Target="/word/settings.xml" Id="R51c886b1783d408d" /><Relationship Type="http://schemas.openxmlformats.org/officeDocument/2006/relationships/image" Target="/word/media/e4f12017-8df5-4fa6-b504-beff680bbf74.png" Id="R4f715d75bcf44630" /></Relationships>
</file>