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9309dced3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e58db0460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c8eac75384688" /><Relationship Type="http://schemas.openxmlformats.org/officeDocument/2006/relationships/numbering" Target="/word/numbering.xml" Id="Re1ff48603d3b4cd8" /><Relationship Type="http://schemas.openxmlformats.org/officeDocument/2006/relationships/settings" Target="/word/settings.xml" Id="R140cc9dff6314219" /><Relationship Type="http://schemas.openxmlformats.org/officeDocument/2006/relationships/image" Target="/word/media/b5abc44b-3527-444e-849c-292773e5d8b9.png" Id="Rafae58db04604add" /></Relationships>
</file>