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2aa80859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3d15d199d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515301e4940c3" /><Relationship Type="http://schemas.openxmlformats.org/officeDocument/2006/relationships/numbering" Target="/word/numbering.xml" Id="Rfa1a0850d7f444d2" /><Relationship Type="http://schemas.openxmlformats.org/officeDocument/2006/relationships/settings" Target="/word/settings.xml" Id="Rdae4aed200b844dd" /><Relationship Type="http://schemas.openxmlformats.org/officeDocument/2006/relationships/image" Target="/word/media/47bb0da6-4c29-48f4-950f-ca97fa21f383.png" Id="Re773d15d199d4e0b" /></Relationships>
</file>