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999c696bf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a5a3577f2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e519c6d964e2f" /><Relationship Type="http://schemas.openxmlformats.org/officeDocument/2006/relationships/numbering" Target="/word/numbering.xml" Id="Rdd1321c4a6c645a9" /><Relationship Type="http://schemas.openxmlformats.org/officeDocument/2006/relationships/settings" Target="/word/settings.xml" Id="R82b22c47085f4ada" /><Relationship Type="http://schemas.openxmlformats.org/officeDocument/2006/relationships/image" Target="/word/media/f791d1ef-dfe5-483a-941c-63ddd716f232.png" Id="Rc13a5a3577f24869" /></Relationships>
</file>