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c1c4d992c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9b4228d04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a6994a5b648fa" /><Relationship Type="http://schemas.openxmlformats.org/officeDocument/2006/relationships/numbering" Target="/word/numbering.xml" Id="R04ce9f917aab4f0c" /><Relationship Type="http://schemas.openxmlformats.org/officeDocument/2006/relationships/settings" Target="/word/settings.xml" Id="R1b6917baaa794148" /><Relationship Type="http://schemas.openxmlformats.org/officeDocument/2006/relationships/image" Target="/word/media/a6d03850-48b6-4fb9-93d5-bd25d1ca2524.png" Id="R4429b4228d044b21" /></Relationships>
</file>