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f5fd70959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1da4a2521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Gendalupara,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5ebda14534d1c" /><Relationship Type="http://schemas.openxmlformats.org/officeDocument/2006/relationships/numbering" Target="/word/numbering.xml" Id="Rac9a5ff954e845ce" /><Relationship Type="http://schemas.openxmlformats.org/officeDocument/2006/relationships/settings" Target="/word/settings.xml" Id="Rebaf9cf90da04a62" /><Relationship Type="http://schemas.openxmlformats.org/officeDocument/2006/relationships/image" Target="/word/media/e8062b90-3361-4836-b0a5-ab7ecf69d4d4.png" Id="Racd1da4a25214108" /></Relationships>
</file>