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10bf3e8c4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8c79aa534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bccf7c12043a8" /><Relationship Type="http://schemas.openxmlformats.org/officeDocument/2006/relationships/numbering" Target="/word/numbering.xml" Id="Rc477732c773a4713" /><Relationship Type="http://schemas.openxmlformats.org/officeDocument/2006/relationships/settings" Target="/word/settings.xml" Id="R71ed54364cae4d87" /><Relationship Type="http://schemas.openxmlformats.org/officeDocument/2006/relationships/image" Target="/word/media/e670fa27-8909-4d0f-8096-0e04d3987307.png" Id="Raf18c79aa53444d0" /></Relationships>
</file>