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ceb6830ec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c2b4440b0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898aadfa44fad" /><Relationship Type="http://schemas.openxmlformats.org/officeDocument/2006/relationships/numbering" Target="/word/numbering.xml" Id="R9885fe511cd443ee" /><Relationship Type="http://schemas.openxmlformats.org/officeDocument/2006/relationships/settings" Target="/word/settings.xml" Id="R611ae224c9ec4591" /><Relationship Type="http://schemas.openxmlformats.org/officeDocument/2006/relationships/image" Target="/word/media/2e901f8b-54cd-408c-bf80-e6a76467e49a.png" Id="R290c2b4440b04554" /></Relationships>
</file>