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9716afc68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05f9f55b1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Ghandani Mahal,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2b2754690488a" /><Relationship Type="http://schemas.openxmlformats.org/officeDocument/2006/relationships/numbering" Target="/word/numbering.xml" Id="R18872d79fa664211" /><Relationship Type="http://schemas.openxmlformats.org/officeDocument/2006/relationships/settings" Target="/word/settings.xml" Id="R5a7bf8fb78fe4d43" /><Relationship Type="http://schemas.openxmlformats.org/officeDocument/2006/relationships/image" Target="/word/media/23957278-5a31-4659-9a6f-97c8541656f2.png" Id="Re3d05f9f55b14763" /></Relationships>
</file>