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f9278e2f7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b568e3eaa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Ghanshyampur,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69b5f0a1242ce" /><Relationship Type="http://schemas.openxmlformats.org/officeDocument/2006/relationships/numbering" Target="/word/numbering.xml" Id="Rce14fee906244dbf" /><Relationship Type="http://schemas.openxmlformats.org/officeDocument/2006/relationships/settings" Target="/word/settings.xml" Id="R2c3513205854434f" /><Relationship Type="http://schemas.openxmlformats.org/officeDocument/2006/relationships/image" Target="/word/media/e2f0fd63-5fd8-4176-9c66-6c78c3befbc5.png" Id="R656b568e3eaa4760" /></Relationships>
</file>