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83adfd8c4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58aa03eca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Ghatir 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8ac34245c4c1d" /><Relationship Type="http://schemas.openxmlformats.org/officeDocument/2006/relationships/numbering" Target="/word/numbering.xml" Id="Rd51d69d927c048e3" /><Relationship Type="http://schemas.openxmlformats.org/officeDocument/2006/relationships/settings" Target="/word/settings.xml" Id="R37cab53a53f74954" /><Relationship Type="http://schemas.openxmlformats.org/officeDocument/2006/relationships/image" Target="/word/media/00bef925-710e-4c06-8f6d-14f0a58e0735.png" Id="Reda58aa03eca4431" /></Relationships>
</file>