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b638fa2b7d46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45b5cb9cf048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Ghatmajhi,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78b151c9e4730" /><Relationship Type="http://schemas.openxmlformats.org/officeDocument/2006/relationships/numbering" Target="/word/numbering.xml" Id="R4ecc47271d8f40cc" /><Relationship Type="http://schemas.openxmlformats.org/officeDocument/2006/relationships/settings" Target="/word/settings.xml" Id="R61625f2585c84e97" /><Relationship Type="http://schemas.openxmlformats.org/officeDocument/2006/relationships/image" Target="/word/media/8c0a2b9a-0132-4b18-b755-0babf6799b71.png" Id="Rbd45b5cb9cf048f3" /></Relationships>
</file>