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f56d1a146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09869df02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f28edda094746" /><Relationship Type="http://schemas.openxmlformats.org/officeDocument/2006/relationships/numbering" Target="/word/numbering.xml" Id="R03597d566e9d48f6" /><Relationship Type="http://schemas.openxmlformats.org/officeDocument/2006/relationships/settings" Target="/word/settings.xml" Id="R03d2c962c8884daf" /><Relationship Type="http://schemas.openxmlformats.org/officeDocument/2006/relationships/image" Target="/word/media/c0319ba3-7acf-4401-af0c-1dfd41101587.png" Id="R56d09869df02442b" /></Relationships>
</file>