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f4e92b6f9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32456e9f5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ff66000c14718" /><Relationship Type="http://schemas.openxmlformats.org/officeDocument/2006/relationships/numbering" Target="/word/numbering.xml" Id="Ra90ab16e424e4207" /><Relationship Type="http://schemas.openxmlformats.org/officeDocument/2006/relationships/settings" Target="/word/settings.xml" Id="Rd1c977707d9e4b29" /><Relationship Type="http://schemas.openxmlformats.org/officeDocument/2006/relationships/image" Target="/word/media/49f3b11d-7443-4d01-b320-cbb98d5147ad.png" Id="R48732456e9f5474d" /></Relationships>
</file>