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49a37070c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91605e933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b25ccb275445d" /><Relationship Type="http://schemas.openxmlformats.org/officeDocument/2006/relationships/numbering" Target="/word/numbering.xml" Id="R4822ede0fefa4fd9" /><Relationship Type="http://schemas.openxmlformats.org/officeDocument/2006/relationships/settings" Target="/word/settings.xml" Id="R9aa4b2264b814ceb" /><Relationship Type="http://schemas.openxmlformats.org/officeDocument/2006/relationships/image" Target="/word/media/24a8b496-8424-4eb5-aadc-c4d401eb58a8.png" Id="Re8491605e93342ad" /></Relationships>
</file>