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df770b476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ad858078c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Ghoshpala,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29d9d9abe4125" /><Relationship Type="http://schemas.openxmlformats.org/officeDocument/2006/relationships/numbering" Target="/word/numbering.xml" Id="Re884cf31dfc84f81" /><Relationship Type="http://schemas.openxmlformats.org/officeDocument/2006/relationships/settings" Target="/word/settings.xml" Id="Rf1224bb5ba9a4d64" /><Relationship Type="http://schemas.openxmlformats.org/officeDocument/2006/relationships/image" Target="/word/media/5eee3bb7-3819-4984-b816-2c5803d409d2.png" Id="Reb1ad858078c44fd" /></Relationships>
</file>