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4aec01e88a44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bb77b1652342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Ghugalia,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f96996d8c64b13" /><Relationship Type="http://schemas.openxmlformats.org/officeDocument/2006/relationships/numbering" Target="/word/numbering.xml" Id="Rfc75761147a44675" /><Relationship Type="http://schemas.openxmlformats.org/officeDocument/2006/relationships/settings" Target="/word/settings.xml" Id="Rc12dcc509d8545d5" /><Relationship Type="http://schemas.openxmlformats.org/officeDocument/2006/relationships/image" Target="/word/media/c94169b3-7aba-4e0a-b63f-87fabf830f2a.png" Id="R05bb77b165234233" /></Relationships>
</file>