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58766abaf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bc223af57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007749e3a452e" /><Relationship Type="http://schemas.openxmlformats.org/officeDocument/2006/relationships/numbering" Target="/word/numbering.xml" Id="Rc14f9cf420ce436a" /><Relationship Type="http://schemas.openxmlformats.org/officeDocument/2006/relationships/settings" Target="/word/settings.xml" Id="R2e5b738c5be64a57" /><Relationship Type="http://schemas.openxmlformats.org/officeDocument/2006/relationships/image" Target="/word/media/4f7ec136-f16c-4fad-9f1e-9a1b554fff06.png" Id="Rae2bc223af57414a" /></Relationships>
</file>