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9e534611b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3f91c2efa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7ace44f07482c" /><Relationship Type="http://schemas.openxmlformats.org/officeDocument/2006/relationships/numbering" Target="/word/numbering.xml" Id="R46e9c495b4a24c43" /><Relationship Type="http://schemas.openxmlformats.org/officeDocument/2006/relationships/settings" Target="/word/settings.xml" Id="Rb501aa74868d42e4" /><Relationship Type="http://schemas.openxmlformats.org/officeDocument/2006/relationships/image" Target="/word/media/ca1839c5-76b1-49f4-93ed-a0086e9cf715.png" Id="Rd7d3f91c2efa46c0" /></Relationships>
</file>