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dc55e0802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51fb3341e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Ghultiapara,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f8a87dbc84792" /><Relationship Type="http://schemas.openxmlformats.org/officeDocument/2006/relationships/numbering" Target="/word/numbering.xml" Id="R7da5a9e230d34c7e" /><Relationship Type="http://schemas.openxmlformats.org/officeDocument/2006/relationships/settings" Target="/word/settings.xml" Id="Rfa544eb040af4ee5" /><Relationship Type="http://schemas.openxmlformats.org/officeDocument/2006/relationships/image" Target="/word/media/5f8ebe6f-0147-49a3-b55b-512daeee2ad5.png" Id="R7be51fb3341e4229" /></Relationships>
</file>