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cb44b6b62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80c65fcad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Ghumaru Bhimsitla,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fcaa077a34c4e" /><Relationship Type="http://schemas.openxmlformats.org/officeDocument/2006/relationships/numbering" Target="/word/numbering.xml" Id="R0dfd842c0d284578" /><Relationship Type="http://schemas.openxmlformats.org/officeDocument/2006/relationships/settings" Target="/word/settings.xml" Id="Rd06769584b944543" /><Relationship Type="http://schemas.openxmlformats.org/officeDocument/2006/relationships/image" Target="/word/media/66ac1eac-a698-4ceb-a911-18f0a9178914.png" Id="R9b680c65fcad41fc" /></Relationships>
</file>