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b165ca74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99fbff078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Gidipaia,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ca0d05c054930" /><Relationship Type="http://schemas.openxmlformats.org/officeDocument/2006/relationships/numbering" Target="/word/numbering.xml" Id="Refee85bb4bf9428b" /><Relationship Type="http://schemas.openxmlformats.org/officeDocument/2006/relationships/settings" Target="/word/settings.xml" Id="R98c4358ecb074465" /><Relationship Type="http://schemas.openxmlformats.org/officeDocument/2006/relationships/image" Target="/word/media/53af2bde-50c2-4082-ac49-7597da70f459.png" Id="R2b899fbff07846ed" /></Relationships>
</file>