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4178137b2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dc6b3dcff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38dec033f4c57" /><Relationship Type="http://schemas.openxmlformats.org/officeDocument/2006/relationships/numbering" Target="/word/numbering.xml" Id="R29f1cecc78d14cf3" /><Relationship Type="http://schemas.openxmlformats.org/officeDocument/2006/relationships/settings" Target="/word/settings.xml" Id="Rb06ddd03adfb41b7" /><Relationship Type="http://schemas.openxmlformats.org/officeDocument/2006/relationships/image" Target="/word/media/202c6d81-6859-4b13-97ad-1a2b0cd99358.png" Id="Rf45dc6b3dcff49f1" /></Relationships>
</file>