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a4d054d70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698be3535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eda78cca34200" /><Relationship Type="http://schemas.openxmlformats.org/officeDocument/2006/relationships/numbering" Target="/word/numbering.xml" Id="R6f8ee15c8bf940aa" /><Relationship Type="http://schemas.openxmlformats.org/officeDocument/2006/relationships/settings" Target="/word/settings.xml" Id="Raa733de212514182" /><Relationship Type="http://schemas.openxmlformats.org/officeDocument/2006/relationships/image" Target="/word/media/26792189-7888-4963-9d15-ca78f1021580.png" Id="Rdfe698be35354462" /></Relationships>
</file>