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6589a0dd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d1b3497e4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d708cf64f43ae" /><Relationship Type="http://schemas.openxmlformats.org/officeDocument/2006/relationships/numbering" Target="/word/numbering.xml" Id="Rbee9e62f0be1442f" /><Relationship Type="http://schemas.openxmlformats.org/officeDocument/2006/relationships/settings" Target="/word/settings.xml" Id="R368a2de60dda4e16" /><Relationship Type="http://schemas.openxmlformats.org/officeDocument/2006/relationships/image" Target="/word/media/12826d8c-f5bd-40f7-9c3d-4f6edd00815b.png" Id="Rb93d1b3497e44bd3" /></Relationships>
</file>