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aa169a119f41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9479d5c34a44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Goalmanda,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6c11dffc9a4dd8" /><Relationship Type="http://schemas.openxmlformats.org/officeDocument/2006/relationships/numbering" Target="/word/numbering.xml" Id="Rf58ff3a21a4d435a" /><Relationship Type="http://schemas.openxmlformats.org/officeDocument/2006/relationships/settings" Target="/word/settings.xml" Id="Ref6711271d3f4e80" /><Relationship Type="http://schemas.openxmlformats.org/officeDocument/2006/relationships/image" Target="/word/media/a8cff55f-a37c-4cd4-bf0a-18c467871342.png" Id="Rd59479d5c34a44b9" /></Relationships>
</file>