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8aada60f3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8fad265d2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64d4169b040d2" /><Relationship Type="http://schemas.openxmlformats.org/officeDocument/2006/relationships/numbering" Target="/word/numbering.xml" Id="R54707d90f8c14c81" /><Relationship Type="http://schemas.openxmlformats.org/officeDocument/2006/relationships/settings" Target="/word/settings.xml" Id="R6f95a53f181f4b53" /><Relationship Type="http://schemas.openxmlformats.org/officeDocument/2006/relationships/image" Target="/word/media/f1a8d344-a761-44dd-ab34-4460fa3ef359.png" Id="R9508fad265d2486a" /></Relationships>
</file>