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19dba7698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edca76608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cf9e4b20f4330" /><Relationship Type="http://schemas.openxmlformats.org/officeDocument/2006/relationships/numbering" Target="/word/numbering.xml" Id="Rb17caed62182434f" /><Relationship Type="http://schemas.openxmlformats.org/officeDocument/2006/relationships/settings" Target="/word/settings.xml" Id="Rf643ec7f4755494e" /><Relationship Type="http://schemas.openxmlformats.org/officeDocument/2006/relationships/image" Target="/word/media/b5b68eb3-ed10-4627-985a-79f95f0c5765.png" Id="R8a5edca766084e8a" /></Relationships>
</file>