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0859126ebf4a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3500bc70eb4e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Gobardhanda,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ebd6bad69b41ba" /><Relationship Type="http://schemas.openxmlformats.org/officeDocument/2006/relationships/numbering" Target="/word/numbering.xml" Id="R5eab1e5b11ad4073" /><Relationship Type="http://schemas.openxmlformats.org/officeDocument/2006/relationships/settings" Target="/word/settings.xml" Id="Rcb3279dd1e274c1b" /><Relationship Type="http://schemas.openxmlformats.org/officeDocument/2006/relationships/image" Target="/word/media/733d2ebc-3d80-4946-9521-75e21dd4d1f2.png" Id="R623500bc70eb4ec6" /></Relationships>
</file>