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e4a5efe97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b0b580a59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Gobindagunia,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64c5c61f74285" /><Relationship Type="http://schemas.openxmlformats.org/officeDocument/2006/relationships/numbering" Target="/word/numbering.xml" Id="R3d1a7338679b479a" /><Relationship Type="http://schemas.openxmlformats.org/officeDocument/2006/relationships/settings" Target="/word/settings.xml" Id="R9b3606a870c14467" /><Relationship Type="http://schemas.openxmlformats.org/officeDocument/2006/relationships/image" Target="/word/media/0ef405de-4522-4f6d-8153-34db3e5c95d2.png" Id="R0d8b0b580a594776" /></Relationships>
</file>