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a78becf6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cf3fa12b8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6ada39b144e8b" /><Relationship Type="http://schemas.openxmlformats.org/officeDocument/2006/relationships/numbering" Target="/word/numbering.xml" Id="Rc10c1a39e2ba4119" /><Relationship Type="http://schemas.openxmlformats.org/officeDocument/2006/relationships/settings" Target="/word/settings.xml" Id="Rf31e4af6ab044cb8" /><Relationship Type="http://schemas.openxmlformats.org/officeDocument/2006/relationships/image" Target="/word/media/f3b529c9-5255-488a-81a9-a64c788c23c6.png" Id="Rd8acf3fa12b84cf3" /></Relationships>
</file>