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82b1b5449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c18a31c05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d424eda4f4d9a" /><Relationship Type="http://schemas.openxmlformats.org/officeDocument/2006/relationships/numbering" Target="/word/numbering.xml" Id="R76f99836ac47480d" /><Relationship Type="http://schemas.openxmlformats.org/officeDocument/2006/relationships/settings" Target="/word/settings.xml" Id="R967230a41f4f42b9" /><Relationship Type="http://schemas.openxmlformats.org/officeDocument/2006/relationships/image" Target="/word/media/9b921b9f-7051-4db7-a6b9-18f42b01549f.png" Id="R458c18a31c0541b4" /></Relationships>
</file>