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de7aea1f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1164d5dc6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dceb9e2904e24" /><Relationship Type="http://schemas.openxmlformats.org/officeDocument/2006/relationships/numbering" Target="/word/numbering.xml" Id="R4f18a3f99d1e40de" /><Relationship Type="http://schemas.openxmlformats.org/officeDocument/2006/relationships/settings" Target="/word/settings.xml" Id="Rb14c2ea5b33045a9" /><Relationship Type="http://schemas.openxmlformats.org/officeDocument/2006/relationships/image" Target="/word/media/61a19ae6-1f87-4c7b-ab20-00d5638ebfbb.png" Id="Rfcd1164d5dc64905" /></Relationships>
</file>