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6388837fd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dcdf8a9d6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8790a71e94d51" /><Relationship Type="http://schemas.openxmlformats.org/officeDocument/2006/relationships/numbering" Target="/word/numbering.xml" Id="Rf17403a59f7c4087" /><Relationship Type="http://schemas.openxmlformats.org/officeDocument/2006/relationships/settings" Target="/word/settings.xml" Id="R25ba6046e91e4b18" /><Relationship Type="http://schemas.openxmlformats.org/officeDocument/2006/relationships/image" Target="/word/media/c438a3da-b76f-41f8-8c8a-820c90464036.png" Id="R0e0dcdf8a9d64ba6" /></Relationships>
</file>