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4d98dc96b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87af95eab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Godoipur,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1857647e44a17" /><Relationship Type="http://schemas.openxmlformats.org/officeDocument/2006/relationships/numbering" Target="/word/numbering.xml" Id="Ref2343d040094887" /><Relationship Type="http://schemas.openxmlformats.org/officeDocument/2006/relationships/settings" Target="/word/settings.xml" Id="Rf20ec4d3d73a4a72" /><Relationship Type="http://schemas.openxmlformats.org/officeDocument/2006/relationships/image" Target="/word/media/59664824-ab27-4b70-be5c-97fa688e687a.png" Id="R41f87af95eab4fcf" /></Relationships>
</file>