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f8970b44c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5136448c4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c7cdf3aa6430c" /><Relationship Type="http://schemas.openxmlformats.org/officeDocument/2006/relationships/numbering" Target="/word/numbering.xml" Id="Rbbdf3c5c4b0c49d0" /><Relationship Type="http://schemas.openxmlformats.org/officeDocument/2006/relationships/settings" Target="/word/settings.xml" Id="R5532a4f1b2994689" /><Relationship Type="http://schemas.openxmlformats.org/officeDocument/2006/relationships/image" Target="/word/media/4ec1544c-eaa8-4657-8804-8bd45c558f4f.png" Id="R0c85136448c449d6" /></Relationships>
</file>