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ded5adf79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91febdb7a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Helalia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92dee71f24876" /><Relationship Type="http://schemas.openxmlformats.org/officeDocument/2006/relationships/numbering" Target="/word/numbering.xml" Id="R24ad270a88a5454e" /><Relationship Type="http://schemas.openxmlformats.org/officeDocument/2006/relationships/settings" Target="/word/settings.xml" Id="R67aabf3d57794e40" /><Relationship Type="http://schemas.openxmlformats.org/officeDocument/2006/relationships/image" Target="/word/media/57645933-168e-442e-aec5-07bccfc4a2b0.png" Id="R53b91febdb7a41f8" /></Relationships>
</file>