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3d98ffe5c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90d329ee6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Helanchi,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959eb098a4330" /><Relationship Type="http://schemas.openxmlformats.org/officeDocument/2006/relationships/numbering" Target="/word/numbering.xml" Id="Ree8a45b69c674e85" /><Relationship Type="http://schemas.openxmlformats.org/officeDocument/2006/relationships/settings" Target="/word/settings.xml" Id="Rd74ed4f7c4c947c2" /><Relationship Type="http://schemas.openxmlformats.org/officeDocument/2006/relationships/image" Target="/word/media/972fd1f8-e43a-4b99-a2f0-fc335a9ebb8c.png" Id="Rd9f90d329ee64309" /></Relationships>
</file>