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64dc5d6a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e1465148d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4ceaed03c445f" /><Relationship Type="http://schemas.openxmlformats.org/officeDocument/2006/relationships/numbering" Target="/word/numbering.xml" Id="R80a59909a9f14c47" /><Relationship Type="http://schemas.openxmlformats.org/officeDocument/2006/relationships/settings" Target="/word/settings.xml" Id="R4e048f398fbe41b0" /><Relationship Type="http://schemas.openxmlformats.org/officeDocument/2006/relationships/image" Target="/word/media/1dcabbeb-ce43-460a-a645-ad8390db5b64.png" Id="R531e1465148d4b0c" /></Relationships>
</file>