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d45aa23d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1b16b56b0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89cf631654609" /><Relationship Type="http://schemas.openxmlformats.org/officeDocument/2006/relationships/numbering" Target="/word/numbering.xml" Id="R2ebf79ea0a20493d" /><Relationship Type="http://schemas.openxmlformats.org/officeDocument/2006/relationships/settings" Target="/word/settings.xml" Id="Rc49209228f23481f" /><Relationship Type="http://schemas.openxmlformats.org/officeDocument/2006/relationships/image" Target="/word/media/ce9f6a2b-a3a4-43fb-8fbc-999cbd1ef224.png" Id="R72f1b16b56b046c3" /></Relationships>
</file>