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b692ba151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af658dfc7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Hijaljani,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8c38e52c34509" /><Relationship Type="http://schemas.openxmlformats.org/officeDocument/2006/relationships/numbering" Target="/word/numbering.xml" Id="Rec62fb8bf9aa45b3" /><Relationship Type="http://schemas.openxmlformats.org/officeDocument/2006/relationships/settings" Target="/word/settings.xml" Id="Ra36e1b45e94b4be8" /><Relationship Type="http://schemas.openxmlformats.org/officeDocument/2006/relationships/image" Target="/word/media/14fbb12b-c05c-4a5a-b11d-579ec8f7a9b0.png" Id="R8feaf658dfc74614" /></Relationships>
</file>