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b2349ad70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6f91e0356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Hijuli,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dce284a1f452c" /><Relationship Type="http://schemas.openxmlformats.org/officeDocument/2006/relationships/numbering" Target="/word/numbering.xml" Id="R13457969d1d0434f" /><Relationship Type="http://schemas.openxmlformats.org/officeDocument/2006/relationships/settings" Target="/word/settings.xml" Id="R8382e4c05948471a" /><Relationship Type="http://schemas.openxmlformats.org/officeDocument/2006/relationships/image" Target="/word/media/0e780fd4-2a92-4ecd-9f13-6d8b8564ac6f.png" Id="R91a6f91e03564f7c" /></Relationships>
</file>