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c8481ec05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5c239a82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7287af2a84d1b" /><Relationship Type="http://schemas.openxmlformats.org/officeDocument/2006/relationships/numbering" Target="/word/numbering.xml" Id="R0ed25a47ab234abf" /><Relationship Type="http://schemas.openxmlformats.org/officeDocument/2006/relationships/settings" Target="/word/settings.xml" Id="Re442156aa3494d1c" /><Relationship Type="http://schemas.openxmlformats.org/officeDocument/2006/relationships/image" Target="/word/media/f2401576-e79d-426a-9fd6-8e6c771642da.png" Id="Re0b5c239a8204797" /></Relationships>
</file>