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8d51f90f1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98529ccc9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Himanandakati,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6112fb8dd437c" /><Relationship Type="http://schemas.openxmlformats.org/officeDocument/2006/relationships/numbering" Target="/word/numbering.xml" Id="R85d1d972c6a34dbc" /><Relationship Type="http://schemas.openxmlformats.org/officeDocument/2006/relationships/settings" Target="/word/settings.xml" Id="R6e2a7525a03c4e27" /><Relationship Type="http://schemas.openxmlformats.org/officeDocument/2006/relationships/image" Target="/word/media/6ef649cb-78c7-44d3-a152-f59a3748b008.png" Id="R71498529ccc94361" /></Relationships>
</file>