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63d571c0543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120c6b667749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Hingarpara,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24cc5d58cf4078" /><Relationship Type="http://schemas.openxmlformats.org/officeDocument/2006/relationships/numbering" Target="/word/numbering.xml" Id="R4a2d27d6d8ff4e3a" /><Relationship Type="http://schemas.openxmlformats.org/officeDocument/2006/relationships/settings" Target="/word/settings.xml" Id="Re721ac2589964145" /><Relationship Type="http://schemas.openxmlformats.org/officeDocument/2006/relationships/image" Target="/word/media/40b16c0f-0373-4653-a996-582867960007.png" Id="R33120c6b66774915" /></Relationships>
</file>