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bf1e7a773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ef55c8d75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Hinjalbaria,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87f99448140f0" /><Relationship Type="http://schemas.openxmlformats.org/officeDocument/2006/relationships/numbering" Target="/word/numbering.xml" Id="Rc6eca444fcb84fc7" /><Relationship Type="http://schemas.openxmlformats.org/officeDocument/2006/relationships/settings" Target="/word/settings.xml" Id="Rce3d0711dc9c45a0" /><Relationship Type="http://schemas.openxmlformats.org/officeDocument/2006/relationships/image" Target="/word/media/8b31b580-6b5c-45b4-aed5-e0d807bf98f3.png" Id="Rbb9ef55c8d7543de" /></Relationships>
</file>