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eefebe4f0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944d35df3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Hiradhar,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7fa1179714d9b" /><Relationship Type="http://schemas.openxmlformats.org/officeDocument/2006/relationships/numbering" Target="/word/numbering.xml" Id="R2f40ae3d01fb423c" /><Relationship Type="http://schemas.openxmlformats.org/officeDocument/2006/relationships/settings" Target="/word/settings.xml" Id="Rb04f69e7a6f64481" /><Relationship Type="http://schemas.openxmlformats.org/officeDocument/2006/relationships/image" Target="/word/media/72f3f81e-423e-4e45-83f1-d8f2d0768301.png" Id="Rb6d944d35df3420d" /></Relationships>
</file>